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test</w:t>
      </w:r>
      <w:r>
        <w:rPr>
          <w:rStyle w:val="FootnoteReference"/>
        </w:rPr>
        <w:footnoteReference w:id="9"/>
      </w:r>
      <w:r>
        <w:t xml:space="preserve">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>
        <w:r>
          <w:rPr>
            <w:rStyle w:val="Hyperlink"/>
          </w:rPr>
          <w:t xml:space="preserve">http://wikipedia.org/</w:t>
        </w:r>
      </w:hyperlink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10" Target="http://wikipedia.org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10" Target="http://wikipedia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